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D2" w:rsidRPr="00291AA3" w:rsidRDefault="00BC69D2" w:rsidP="00BC69D2">
      <w:pPr>
        <w:rPr>
          <w:rFonts w:asciiTheme="minorEastAsia" w:hAnsiTheme="minorEastAsia"/>
          <w:szCs w:val="24"/>
        </w:rPr>
      </w:pPr>
      <w:bookmarkStart w:id="0" w:name="_GoBack"/>
      <w:r w:rsidRPr="00BC69D2">
        <w:rPr>
          <w:rFonts w:asciiTheme="minorEastAsia" w:hAnsiTheme="minorEastAsia" w:hint="eastAsia"/>
          <w:szCs w:val="24"/>
        </w:rPr>
        <w:t>※※藍光抑制(440</w:t>
      </w:r>
      <w:r w:rsidRPr="00BC69D2">
        <w:rPr>
          <w:rFonts w:asciiTheme="minorEastAsia" w:hAnsiTheme="minorEastAsia"/>
          <w:szCs w:val="24"/>
        </w:rPr>
        <w:t>nm</w:t>
      </w:r>
      <w:r w:rsidRPr="00BC69D2">
        <w:rPr>
          <w:rFonts w:asciiTheme="minorEastAsia" w:hAnsiTheme="minorEastAsia" w:hint="eastAsia"/>
          <w:szCs w:val="24"/>
        </w:rPr>
        <w:t>-480</w:t>
      </w:r>
      <w:r w:rsidRPr="00BC69D2">
        <w:rPr>
          <w:rFonts w:asciiTheme="minorEastAsia" w:hAnsiTheme="minorEastAsia"/>
          <w:szCs w:val="24"/>
        </w:rPr>
        <w:t>nm</w:t>
      </w:r>
      <w:r w:rsidRPr="00BC69D2">
        <w:rPr>
          <w:rFonts w:asciiTheme="minorEastAsia" w:hAnsiTheme="minorEastAsia" w:hint="eastAsia"/>
          <w:szCs w:val="24"/>
        </w:rPr>
        <w:t>)FB</w:t>
      </w:r>
      <w:r w:rsidRPr="00BC69D2">
        <w:rPr>
          <w:rFonts w:asciiTheme="minorEastAsia" w:hAnsiTheme="minorEastAsia"/>
          <w:szCs w:val="24"/>
        </w:rPr>
        <w:t>-1</w:t>
      </w:r>
      <w:r w:rsidRPr="00BC69D2">
        <w:rPr>
          <w:rFonts w:asciiTheme="minorEastAsia" w:hAnsiTheme="minorEastAsia" w:hint="eastAsia"/>
          <w:szCs w:val="24"/>
        </w:rPr>
        <w:t>報告-</w:t>
      </w:r>
    </w:p>
    <w:bookmarkEnd w:id="0"/>
    <w:p w:rsidR="00BC69D2" w:rsidRPr="00291AA3" w:rsidRDefault="00BC69D2" w:rsidP="00BC69D2">
      <w:pPr>
        <w:jc w:val="center"/>
        <w:rPr>
          <w:rFonts w:asciiTheme="minorEastAsia" w:hAnsiTheme="minorEastAsia"/>
        </w:rPr>
      </w:pPr>
      <w:r w:rsidRPr="00291AA3">
        <w:rPr>
          <w:rFonts w:asciiTheme="minorEastAsia" w:hAnsiTheme="minorEastAsia"/>
          <w:noProof/>
        </w:rPr>
        <w:drawing>
          <wp:inline distT="0" distB="0" distL="0" distR="0" wp14:anchorId="731CDC18" wp14:editId="35347018">
            <wp:extent cx="6645910" cy="3991180"/>
            <wp:effectExtent l="0" t="0" r="2540" b="9525"/>
            <wp:docPr id="20" name="圖片 20" descr="C:\Users\tim\Desktop\CT網頁\辰泰網頁架構\3.4.產品簡介\2.濾藍光膜\FB-1  440-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m\Desktop\CT網頁\辰泰網頁架構\3.4.產品簡介\2.濾藍光膜\FB-1  440-4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D2" w:rsidRPr="00291AA3" w:rsidRDefault="00BC69D2" w:rsidP="00BC69D2">
      <w:pPr>
        <w:rPr>
          <w:rFonts w:asciiTheme="minorEastAsia" w:hAnsiTheme="minorEastAsia"/>
        </w:rPr>
      </w:pPr>
      <w:r w:rsidRPr="00291AA3">
        <w:rPr>
          <w:rFonts w:asciiTheme="minorEastAsia" w:hAnsiTheme="minorEastAsia"/>
        </w:rPr>
        <w:t xml:space="preserve">SAMPLE : </w:t>
      </w:r>
      <w:r w:rsidRPr="00291AA3">
        <w:rPr>
          <w:rFonts w:asciiTheme="minorEastAsia" w:hAnsiTheme="minorEastAsia" w:hint="eastAsia"/>
        </w:rPr>
        <w:t>藍光抑制(440</w:t>
      </w:r>
      <w:r w:rsidRPr="00291AA3">
        <w:rPr>
          <w:rFonts w:asciiTheme="minorEastAsia" w:hAnsiTheme="minorEastAsia"/>
        </w:rPr>
        <w:t>nm-480nm</w:t>
      </w:r>
      <w:r w:rsidRPr="00291AA3">
        <w:rPr>
          <w:rFonts w:asciiTheme="minorEastAsia" w:hAnsiTheme="minorEastAsia" w:hint="eastAsia"/>
        </w:rPr>
        <w:t>)</w:t>
      </w:r>
      <w:proofErr w:type="spellStart"/>
      <w:r w:rsidRPr="00291AA3">
        <w:rPr>
          <w:rFonts w:asciiTheme="minorEastAsia" w:hAnsiTheme="minorEastAsia"/>
        </w:rPr>
        <w:t>FBcoating</w:t>
      </w:r>
      <w:proofErr w:type="spellEnd"/>
    </w:p>
    <w:p w:rsidR="00BC69D2" w:rsidRPr="00291AA3" w:rsidRDefault="00BC69D2" w:rsidP="00BC69D2">
      <w:pPr>
        <w:rPr>
          <w:rFonts w:asciiTheme="minorEastAsia" w:hAnsiTheme="minorEastAsia"/>
        </w:rPr>
      </w:pPr>
      <w:r w:rsidRPr="00291AA3">
        <w:rPr>
          <w:rFonts w:asciiTheme="minorEastAsia" w:hAnsiTheme="minorEastAsia" w:hint="eastAsia"/>
        </w:rPr>
        <w:t>RANGE :350nm ～ 700nm</w:t>
      </w:r>
    </w:p>
    <w:p w:rsidR="00BC69D2" w:rsidRPr="00291AA3" w:rsidRDefault="00BC69D2" w:rsidP="00BC69D2">
      <w:pPr>
        <w:rPr>
          <w:rFonts w:asciiTheme="minorEastAsia" w:hAnsiTheme="minorEastAsia"/>
        </w:rPr>
      </w:pPr>
      <w:proofErr w:type="gramStart"/>
      <w:r w:rsidRPr="00291AA3">
        <w:rPr>
          <w:rFonts w:asciiTheme="minorEastAsia" w:hAnsiTheme="minorEastAsia"/>
        </w:rPr>
        <w:t>MAX :95.28</w:t>
      </w:r>
      <w:proofErr w:type="gramEnd"/>
      <w:r w:rsidRPr="00291AA3">
        <w:rPr>
          <w:rFonts w:asciiTheme="minorEastAsia" w:hAnsiTheme="minorEastAsia"/>
        </w:rPr>
        <w:t xml:space="preserve"> , 544.2nm   MIN :57.55 , 400.3nm    AVERAGE :86.55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350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82.15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480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69.10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610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91.77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360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49.98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490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74.58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620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91.86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370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27.41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500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80.59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630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92.30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380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24.88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510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86.33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640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92.62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390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34.12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520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90.66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650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93.24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400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56.57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530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93.54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660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93.68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410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84.53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540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95.05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670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94.19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420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90.18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550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95.23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680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94.68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430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79.41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560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94.62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690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94.84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440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69.45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570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94.06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700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94.80</w:t>
            </w: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450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63.78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580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93.02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460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62.77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590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92.56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BC69D2" w:rsidRPr="00291AA3" w:rsidTr="00AC3E1E"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470</w:t>
            </w:r>
          </w:p>
        </w:tc>
        <w:tc>
          <w:tcPr>
            <w:tcW w:w="1382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65.03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600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91.89</w:t>
            </w: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83" w:type="dxa"/>
          </w:tcPr>
          <w:p w:rsidR="00BC69D2" w:rsidRPr="00291AA3" w:rsidRDefault="00BC69D2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:rsidR="000824A3" w:rsidRDefault="000824A3"/>
    <w:sectPr w:rsidR="000824A3" w:rsidSect="00BC6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D2"/>
    <w:rsid w:val="000824A3"/>
    <w:rsid w:val="0072727F"/>
    <w:rsid w:val="00B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C7068-EF50-451F-B477-65D246C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2019-01-11T07:36:00Z</dcterms:created>
  <dcterms:modified xsi:type="dcterms:W3CDTF">2019-01-11T07:55:00Z</dcterms:modified>
</cp:coreProperties>
</file>