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01" w:rsidRDefault="006D7D69">
      <w:pPr>
        <w:rPr>
          <w:rFonts w:ascii="Calibri" w:eastAsia="Calibri" w:hAnsi="Calibri" w:cs="Calibri"/>
        </w:rPr>
      </w:pPr>
      <w:r>
        <w:object w:dxaOrig="9967" w:dyaOrig="5980">
          <v:rect id="rectole0000000000" o:spid="_x0000_i1025" style="width:498pt;height:299.25pt" o:ole="" o:preferrelative="t" stroked="f">
            <v:imagedata r:id="rId6" o:title=""/>
          </v:rect>
          <o:OLEObject Type="Embed" ProgID="StaticMetafile" ShapeID="rectole0000000000" DrawAspect="Content" ObjectID="_1739190265" r:id="rId7"/>
        </w:object>
      </w:r>
    </w:p>
    <w:p w:rsidR="006E6001" w:rsidRDefault="006D7D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PRINT DATE :2022-12-29 </w:t>
      </w:r>
      <w:r>
        <w:rPr>
          <w:rFonts w:ascii="新細明體" w:eastAsia="新細明體" w:hAnsi="新細明體" w:cs="新細明體"/>
        </w:rPr>
        <w:t>上午</w:t>
      </w:r>
      <w:r>
        <w:rPr>
          <w:rFonts w:ascii="Calibri" w:eastAsia="Calibri" w:hAnsi="Calibri" w:cs="Calibri"/>
        </w:rPr>
        <w:t xml:space="preserve"> 11:16:37</w:t>
      </w:r>
    </w:p>
    <w:p w:rsidR="006E6001" w:rsidRDefault="006D7D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OPERATOR : :</w:t>
      </w:r>
      <w:bookmarkStart w:id="0" w:name="_GoBack"/>
      <w:r w:rsidR="00C640B6">
        <w:rPr>
          <w:rFonts w:ascii="Calibri" w:eastAsia="Calibri" w:hAnsi="Calibri" w:cs="Calibri"/>
        </w:rPr>
        <w:t>2AR C</w:t>
      </w:r>
      <w:r w:rsidR="00C640B6">
        <w:rPr>
          <w:rFonts w:ascii="Calibri" w:hAnsi="Calibri" w:cs="Calibri" w:hint="eastAsia"/>
        </w:rPr>
        <w:t>o</w:t>
      </w:r>
      <w:r w:rsidR="00C640B6">
        <w:rPr>
          <w:rFonts w:ascii="Calibri" w:hAnsi="Calibri" w:cs="Calibri"/>
        </w:rPr>
        <w:t>ating For 500nm-600nm</w:t>
      </w:r>
      <w:r>
        <w:rPr>
          <w:rFonts w:ascii="Calibri" w:eastAsia="Calibri" w:hAnsi="Calibri" w:cs="Calibri"/>
        </w:rPr>
        <w:t xml:space="preserve"> #221227-5 &amp;221228-1</w:t>
      </w:r>
      <w:bookmarkEnd w:id="0"/>
    </w:p>
    <w:p w:rsidR="006E6001" w:rsidRDefault="006D7D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SAMPLE :</w:t>
      </w:r>
      <w:r w:rsidR="00C640B6">
        <w:rPr>
          <w:rFonts w:ascii="Calibri" w:eastAsia="Calibri" w:hAnsi="Calibri" w:cs="Calibri"/>
        </w:rPr>
        <w:t>soda glass</w:t>
      </w:r>
    </w:p>
    <w:p w:rsidR="006E6001" w:rsidRDefault="006D7D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RANGE :400nm </w:t>
      </w:r>
      <w:r>
        <w:rPr>
          <w:rFonts w:ascii="新細明體" w:eastAsia="新細明體" w:hAnsi="新細明體" w:cs="新細明體"/>
        </w:rPr>
        <w:t>～</w:t>
      </w:r>
      <w:r>
        <w:rPr>
          <w:rFonts w:ascii="Calibri" w:eastAsia="Calibri" w:hAnsi="Calibri" w:cs="Calibri"/>
        </w:rPr>
        <w:t xml:space="preserve"> 800nm</w:t>
      </w:r>
    </w:p>
    <w:p w:rsidR="006E6001" w:rsidRDefault="006D7D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MAX :98.99 , 506.7nm    MIN :34.34 , 404.7nm    AVERAGE :72.65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nm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T(%)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nm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T(%)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nm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T(%)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97.75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97.63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97.52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97.36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97.15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96.93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96.78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96.62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96.42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96.19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96.00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579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95.74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95.50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95.27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95.04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549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94.77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98.90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94.44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94.13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93.80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98.81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93.43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93.12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589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92.78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92.46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92.14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91.82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559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91.49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91.17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98.49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90.83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528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98.44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90.47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529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90.15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98.66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98.28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89.77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599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89.32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600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88.94</w:t>
            </w:r>
          </w:p>
        </w:tc>
      </w:tr>
      <w:tr w:rsidR="006E60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533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98.74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567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D7D69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97.85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E600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001" w:rsidRDefault="006E600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E6001" w:rsidRDefault="006E6001">
      <w:pPr>
        <w:rPr>
          <w:rFonts w:ascii="Calibri" w:eastAsia="Calibri" w:hAnsi="Calibri" w:cs="Calibri"/>
        </w:rPr>
      </w:pPr>
    </w:p>
    <w:sectPr w:rsidR="006E6001" w:rsidSect="00C640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69" w:rsidRDefault="006D7D69" w:rsidP="00C640B6">
      <w:r>
        <w:separator/>
      </w:r>
    </w:p>
  </w:endnote>
  <w:endnote w:type="continuationSeparator" w:id="0">
    <w:p w:rsidR="006D7D69" w:rsidRDefault="006D7D69" w:rsidP="00C6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69" w:rsidRDefault="006D7D69" w:rsidP="00C640B6">
      <w:r>
        <w:separator/>
      </w:r>
    </w:p>
  </w:footnote>
  <w:footnote w:type="continuationSeparator" w:id="0">
    <w:p w:rsidR="006D7D69" w:rsidRDefault="006D7D69" w:rsidP="00C6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01"/>
    <w:rsid w:val="006D7D69"/>
    <w:rsid w:val="006E6001"/>
    <w:rsid w:val="00C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6C9EB-78C9-4E8A-A099-C3AAA53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</cp:lastModifiedBy>
  <cp:revision>2</cp:revision>
  <dcterms:created xsi:type="dcterms:W3CDTF">2023-03-01T07:22:00Z</dcterms:created>
  <dcterms:modified xsi:type="dcterms:W3CDTF">2023-03-01T07:38:00Z</dcterms:modified>
</cp:coreProperties>
</file>